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35" w:rsidRPr="005F4A6B" w:rsidRDefault="00071A35" w:rsidP="00071A35">
      <w:pPr>
        <w:spacing w:line="360" w:lineRule="auto"/>
        <w:contextualSpacing/>
        <w:jc w:val="right"/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bookmarkStart w:id="0" w:name="_Hlk195702076"/>
      <w:bookmarkStart w:id="1" w:name="_GoBack"/>
      <w:bookmarkEnd w:id="1"/>
    </w:p>
    <w:p w:rsidR="00071A35" w:rsidRPr="005F4A6B" w:rsidRDefault="00071A35" w:rsidP="00071A35">
      <w:pPr>
        <w:contextualSpacing/>
        <w:jc w:val="right"/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Утверждено:</w:t>
      </w:r>
    </w:p>
    <w:p w:rsidR="00071A35" w:rsidRPr="005F4A6B" w:rsidRDefault="00071A35" w:rsidP="00071A35">
      <w:pPr>
        <w:contextualSpacing/>
        <w:jc w:val="right"/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  <w:t>Руководитель структурного подразделения</w:t>
      </w:r>
    </w:p>
    <w:p w:rsidR="00071A35" w:rsidRPr="005F4A6B" w:rsidRDefault="00071A35" w:rsidP="00071A35">
      <w:pPr>
        <w:spacing w:line="360" w:lineRule="auto"/>
        <w:contextualSpacing/>
        <w:jc w:val="right"/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  <w:t>_____________________/ФИО/</w:t>
      </w:r>
    </w:p>
    <w:p w:rsidR="00071A35" w:rsidRPr="005F4A6B" w:rsidRDefault="00AC75DB" w:rsidP="00071A35">
      <w:pPr>
        <w:spacing w:line="360" w:lineRule="auto"/>
        <w:contextualSpacing/>
        <w:jc w:val="right"/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  <w:t>подпись</w:t>
      </w:r>
      <w:r w:rsidR="00071A35" w:rsidRPr="005F4A6B"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  <w:t>_______________________</w:t>
      </w:r>
    </w:p>
    <w:p w:rsidR="00071A35" w:rsidRPr="005F4A6B" w:rsidRDefault="00071A35" w:rsidP="00071A35">
      <w:pPr>
        <w:spacing w:line="360" w:lineRule="auto"/>
        <w:contextualSpacing/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</w:p>
    <w:p w:rsidR="00071A35" w:rsidRPr="005F4A6B" w:rsidRDefault="00071A35" w:rsidP="00071A35">
      <w:pPr>
        <w:spacing w:line="360" w:lineRule="auto"/>
        <w:contextualSpacing/>
        <w:jc w:val="center"/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Формуляр учебного издания от имени СПбПУ</w:t>
      </w:r>
    </w:p>
    <w:p w:rsidR="00071A35" w:rsidRPr="005F4A6B" w:rsidRDefault="00071A35" w:rsidP="00071A35">
      <w:pPr>
        <w:spacing w:line="360" w:lineRule="auto"/>
        <w:contextualSpacing/>
        <w:jc w:val="center"/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>_______________________________________________________________________</w:t>
      </w:r>
    </w:p>
    <w:p w:rsidR="00071A35" w:rsidRPr="005F4A6B" w:rsidRDefault="00071A35" w:rsidP="00071A35">
      <w:pPr>
        <w:spacing w:line="360" w:lineRule="auto"/>
        <w:contextualSpacing/>
        <w:jc w:val="center"/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>(название издания)</w:t>
      </w:r>
    </w:p>
    <w:tbl>
      <w:tblPr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3"/>
        <w:gridCol w:w="3242"/>
      </w:tblGrid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Название дисциплины по ФГОС и (или) учебному плану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Название раздела дисциплины (при необходимости)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Наименование и код направления подготовки 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(специальности)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АВТОРЫ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ИНСТИТУТ, ВЫСШАЯ ШКОЛА, КАФЕДРА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НАЗНАЧЕНИЕ УЧЕБНОГО ИЗДАНИЯ 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(основное, дополнительное)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ВИД ИЗДАНИЯ (учебник, учебное пособие и т. д.)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СТАТУС ИЗДАНИЯ: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1) подготовлено в качестве служебного задания;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2) инициативное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ГРИФ УМО (есть, нет)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ОБЪЕМ (укажите число страниц)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Общее количество обучающихся по направлению 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подготовки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ТИРАЖ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Распределение тиража: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1. Информационно-библиотечный комплекс, штук 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2. Институт, Высшая школа, кафедра, штук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3. Обязательная рассылка, штук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Электронная копия печатного издания будет передана ИПЦ в Электронную библиотеку СПбПУ и будет доступна по паролю читателю ИБК в сети интернет с выбранным режимом доступа (чтение, печать, копирование)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ПОДПИСИ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Авторы: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Директор института (Высшей школы), зав. кафедрой, и руководитель подразделения.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Начальник РИО 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bookmarkEnd w:id="0"/>
    </w:tbl>
    <w:p w:rsidR="007A79CD" w:rsidRDefault="007A79CD"/>
    <w:sectPr w:rsidR="007A79CD" w:rsidSect="00071A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71A35"/>
    <w:rsid w:val="007A79CD"/>
    <w:rsid w:val="00A60D8E"/>
    <w:rsid w:val="00AC75DB"/>
    <w:rsid w:val="00D3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9A7D"/>
  <w15:chartTrackingRefBased/>
  <w15:docId w15:val="{953E158E-CA67-42D3-8BA7-B183BF0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2025-04-22T07:15:00Z</dcterms:created>
  <dcterms:modified xsi:type="dcterms:W3CDTF">2025-05-27T14:33:00Z</dcterms:modified>
</cp:coreProperties>
</file>